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111A" w14:textId="45A2EB8E" w:rsidR="004F2FEB" w:rsidRPr="007D4D80" w:rsidRDefault="004F2FEB" w:rsidP="004F2FEB">
      <w:pPr>
        <w:ind w:right="210"/>
        <w:jc w:val="right"/>
        <w:rPr>
          <w:rFonts w:asciiTheme="minorEastAsia" w:hAnsiTheme="minorEastAsia"/>
        </w:rPr>
      </w:pPr>
      <w:bookmarkStart w:id="0" w:name="_Hlk122690560"/>
      <w:r w:rsidRPr="007D4D80">
        <w:rPr>
          <w:rFonts w:asciiTheme="minorEastAsia" w:hAnsiTheme="minorEastAsia" w:hint="eastAsia"/>
        </w:rPr>
        <w:t>年</w:t>
      </w:r>
      <w:r w:rsidRPr="007D4D80">
        <w:rPr>
          <w:rFonts w:asciiTheme="minorEastAsia" w:hAnsiTheme="minorEastAsia"/>
        </w:rPr>
        <w:tab/>
        <w:t>月</w:t>
      </w:r>
      <w:r w:rsidRPr="007D4D80">
        <w:rPr>
          <w:rFonts w:asciiTheme="minorEastAsia" w:hAnsiTheme="minorEastAsia"/>
        </w:rPr>
        <w:tab/>
        <w:t>日</w:t>
      </w:r>
    </w:p>
    <w:p w14:paraId="5C3FA704" w14:textId="2175A839" w:rsidR="004F2FEB" w:rsidRPr="00EB4BF4" w:rsidRDefault="00C518BD" w:rsidP="004F2FEB">
      <w:pPr>
        <w:jc w:val="left"/>
        <w:rPr>
          <w:rFonts w:eastAsiaTheme="minorHAnsi"/>
          <w:color w:val="000000" w:themeColor="text1"/>
        </w:rPr>
      </w:pPr>
      <w:r>
        <w:rPr>
          <w:rFonts w:eastAsiaTheme="minorHAnsi" w:hint="eastAsia"/>
          <w:color w:val="000000" w:themeColor="text1"/>
        </w:rPr>
        <w:t>沖縄県知事</w:t>
      </w:r>
      <w:r w:rsidR="004F2FEB" w:rsidRPr="00EB4BF4">
        <w:rPr>
          <w:rFonts w:eastAsiaTheme="minorHAnsi" w:hint="eastAsia"/>
          <w:color w:val="000000" w:themeColor="text1"/>
        </w:rPr>
        <w:t xml:space="preserve">　殿</w:t>
      </w:r>
    </w:p>
    <w:p w14:paraId="10F73AC5" w14:textId="68470E2D" w:rsidR="004F2FEB" w:rsidRPr="00EB4BF4" w:rsidRDefault="004F2FEB" w:rsidP="004F2FEB">
      <w:pPr>
        <w:jc w:val="left"/>
        <w:rPr>
          <w:rFonts w:eastAsiaTheme="minorHAnsi"/>
          <w:color w:val="000000" w:themeColor="text1"/>
        </w:rPr>
      </w:pPr>
    </w:p>
    <w:p w14:paraId="779643C5" w14:textId="49EA93B2" w:rsidR="004F2FEB" w:rsidRPr="00EB4BF4" w:rsidRDefault="004F2FEB" w:rsidP="004F2FEB">
      <w:pPr>
        <w:wordWrap w:val="0"/>
        <w:ind w:right="840"/>
        <w:rPr>
          <w:rFonts w:eastAsiaTheme="minorHAnsi"/>
          <w:color w:val="000000" w:themeColor="text1"/>
        </w:rPr>
      </w:pPr>
    </w:p>
    <w:p w14:paraId="5AB2E336" w14:textId="2903523D" w:rsidR="004F2FEB" w:rsidRPr="00EB4BF4" w:rsidRDefault="00C25752" w:rsidP="004F2FEB">
      <w:pPr>
        <w:ind w:firstLineChars="1890" w:firstLine="3969"/>
        <w:jc w:val="left"/>
        <w:rPr>
          <w:rFonts w:eastAsiaTheme="minorHAnsi"/>
          <w:color w:val="000000" w:themeColor="text1"/>
        </w:rPr>
      </w:pPr>
      <w:r>
        <w:rPr>
          <w:rFonts w:eastAsiaTheme="minorHAnsi" w:hint="eastAsia"/>
          <w:color w:val="000000" w:themeColor="text1"/>
        </w:rPr>
        <w:t>システム改修事業者名</w:t>
      </w:r>
      <w:r w:rsidR="004F2FEB" w:rsidRPr="00EB4BF4">
        <w:rPr>
          <w:rFonts w:eastAsiaTheme="minorHAnsi" w:hint="eastAsia"/>
          <w:color w:val="000000" w:themeColor="text1"/>
        </w:rPr>
        <w:t xml:space="preserve">　</w:t>
      </w:r>
      <w:r w:rsidR="00D61C1E">
        <w:rPr>
          <w:rFonts w:eastAsiaTheme="minorHAnsi"/>
          <w:color w:val="000000" w:themeColor="text1"/>
        </w:rPr>
        <w:tab/>
      </w:r>
    </w:p>
    <w:p w14:paraId="1BC37832" w14:textId="1E4A6553" w:rsidR="004F2FEB" w:rsidRPr="00EB4BF4" w:rsidRDefault="004F2FEB" w:rsidP="004F2FEB">
      <w:pPr>
        <w:ind w:firstLineChars="1890" w:firstLine="3969"/>
        <w:jc w:val="left"/>
        <w:rPr>
          <w:rFonts w:eastAsiaTheme="minorHAnsi"/>
          <w:color w:val="000000" w:themeColor="text1"/>
        </w:rPr>
      </w:pPr>
      <w:r w:rsidRPr="00EB4BF4">
        <w:rPr>
          <w:rFonts w:eastAsiaTheme="minorHAnsi" w:hint="eastAsia"/>
          <w:color w:val="000000" w:themeColor="text1"/>
        </w:rPr>
        <w:t>代表者氏名</w:t>
      </w:r>
      <w:r>
        <w:rPr>
          <w:rFonts w:eastAsiaTheme="minorHAnsi" w:hint="eastAsia"/>
          <w:color w:val="000000" w:themeColor="text1"/>
        </w:rPr>
        <w:t xml:space="preserve">　</w:t>
      </w:r>
    </w:p>
    <w:p w14:paraId="34E6C705" w14:textId="77777777" w:rsidR="004F2FEB" w:rsidRPr="00EB4BF4" w:rsidRDefault="004F2FEB" w:rsidP="004F2FEB">
      <w:pPr>
        <w:jc w:val="right"/>
        <w:rPr>
          <w:rFonts w:eastAsiaTheme="minorHAnsi"/>
          <w:color w:val="000000" w:themeColor="text1"/>
        </w:rPr>
      </w:pPr>
    </w:p>
    <w:p w14:paraId="53A27877" w14:textId="176F37DE" w:rsidR="004F2FEB" w:rsidRPr="00EB4BF4" w:rsidRDefault="00C25752" w:rsidP="004F2FEB">
      <w:pPr>
        <w:jc w:val="center"/>
        <w:rPr>
          <w:rFonts w:eastAsiaTheme="minorHAnsi"/>
          <w:color w:val="000000" w:themeColor="text1"/>
        </w:rPr>
      </w:pPr>
      <w:r>
        <w:rPr>
          <w:rFonts w:eastAsiaTheme="minorHAnsi" w:hint="eastAsia"/>
          <w:color w:val="000000" w:themeColor="text1"/>
        </w:rPr>
        <w:t>システム改修等実施内容に係る宣誓書</w:t>
      </w:r>
    </w:p>
    <w:p w14:paraId="1AF454B6" w14:textId="77777777" w:rsidR="004F2FEB" w:rsidRPr="00EB4BF4" w:rsidRDefault="004F2FEB" w:rsidP="004F2FEB">
      <w:pPr>
        <w:jc w:val="left"/>
        <w:rPr>
          <w:rFonts w:eastAsiaTheme="minorHAnsi"/>
          <w:color w:val="000000" w:themeColor="text1"/>
        </w:rPr>
      </w:pPr>
    </w:p>
    <w:p w14:paraId="2956FF2D" w14:textId="7ABDA51C" w:rsidR="0034722C" w:rsidRDefault="00C25752" w:rsidP="00C25752">
      <w:pPr>
        <w:jc w:val="left"/>
        <w:rPr>
          <w:rFonts w:eastAsiaTheme="minorHAnsi"/>
          <w:color w:val="000000" w:themeColor="text1"/>
        </w:rPr>
      </w:pPr>
      <w:r>
        <w:rPr>
          <w:rFonts w:eastAsiaTheme="minorHAnsi" w:hint="eastAsia"/>
          <w:color w:val="000000" w:themeColor="text1"/>
        </w:rPr>
        <w:t xml:space="preserve">　当社が、下記小売事業者から依頼を受けた低圧受電契約向け小売電気事業者等支援補助金に係るシステム改修等の内容について下記の通り報告します。</w:t>
      </w:r>
    </w:p>
    <w:p w14:paraId="7B94BF00" w14:textId="58CF68E4" w:rsidR="00C25752" w:rsidRPr="00EB4BF4" w:rsidRDefault="00C25752" w:rsidP="00C25752">
      <w:pPr>
        <w:jc w:val="left"/>
        <w:rPr>
          <w:rFonts w:eastAsiaTheme="minorHAnsi" w:hint="eastAsia"/>
          <w:color w:val="000000" w:themeColor="text1"/>
        </w:rPr>
      </w:pPr>
      <w:r>
        <w:rPr>
          <w:rFonts w:eastAsiaTheme="minorHAnsi" w:hint="eastAsia"/>
          <w:color w:val="000000" w:themeColor="text1"/>
        </w:rPr>
        <w:t xml:space="preserve">　当社は、報告内容が正しいことを十分に確認しておりますが、報告内容に不備があった場合等において、小売事業者、または</w:t>
      </w:r>
      <w:r w:rsidR="00FD1FC5">
        <w:rPr>
          <w:rFonts w:eastAsiaTheme="minorHAnsi" w:hint="eastAsia"/>
          <w:color w:val="000000" w:themeColor="text1"/>
        </w:rPr>
        <w:t>沖縄県電気高騰緊急対策 事務局の求めに応じ、システム改修等に関しての詳細情報の提出や調査、不備があった場合等に応じた補助金額の変更、不正防止に協力します。</w:t>
      </w:r>
    </w:p>
    <w:p w14:paraId="788FB3DA" w14:textId="77777777" w:rsidR="004F2FEB" w:rsidRPr="00EB4BF4" w:rsidRDefault="004F2FEB" w:rsidP="004F2FEB">
      <w:pPr>
        <w:jc w:val="center"/>
        <w:rPr>
          <w:rFonts w:eastAsiaTheme="minorHAnsi"/>
          <w:color w:val="000000" w:themeColor="text1"/>
        </w:rPr>
      </w:pPr>
      <w:r w:rsidRPr="00EB4BF4">
        <w:rPr>
          <w:rFonts w:eastAsiaTheme="minorHAnsi" w:hint="eastAsia"/>
          <w:color w:val="000000" w:themeColor="text1"/>
        </w:rPr>
        <w:t>記</w:t>
      </w:r>
    </w:p>
    <w:p w14:paraId="3BF3AF8D" w14:textId="77777777" w:rsidR="004F2FEB" w:rsidRPr="00EB4BF4" w:rsidRDefault="004F2FEB" w:rsidP="004F2FEB">
      <w:pPr>
        <w:jc w:val="left"/>
        <w:rPr>
          <w:rFonts w:eastAsiaTheme="minorHAnsi"/>
          <w:color w:val="000000" w:themeColor="text1"/>
        </w:rPr>
      </w:pPr>
    </w:p>
    <w:p w14:paraId="056DCE73" w14:textId="7550D9C2" w:rsidR="004F2FEB" w:rsidRPr="00FD1FC5" w:rsidRDefault="00FD1FC5" w:rsidP="00FD1FC5">
      <w:pPr>
        <w:pStyle w:val="ae"/>
        <w:numPr>
          <w:ilvl w:val="0"/>
          <w:numId w:val="21"/>
        </w:numPr>
        <w:ind w:leftChars="0"/>
        <w:jc w:val="left"/>
        <w:rPr>
          <w:rFonts w:eastAsiaTheme="minorHAnsi"/>
          <w:color w:val="000000" w:themeColor="text1"/>
        </w:rPr>
      </w:pPr>
      <w:r w:rsidRPr="00FD1FC5">
        <w:rPr>
          <w:rFonts w:eastAsiaTheme="minorHAnsi" w:hint="eastAsia"/>
          <w:color w:val="000000" w:themeColor="text1"/>
        </w:rPr>
        <w:t>システム改修等発注元の小売事業者の情報</w:t>
      </w:r>
    </w:p>
    <w:p w14:paraId="03D3F453" w14:textId="69AC12FD" w:rsidR="00FD1FC5" w:rsidRDefault="00FD1FC5" w:rsidP="00FD1FC5">
      <w:pPr>
        <w:jc w:val="left"/>
        <w:rPr>
          <w:rFonts w:eastAsiaTheme="minorHAnsi"/>
          <w:color w:val="000000" w:themeColor="text1"/>
        </w:rPr>
      </w:pPr>
      <w:r>
        <w:rPr>
          <w:rFonts w:eastAsiaTheme="minorHAnsi" w:hint="eastAsia"/>
          <w:color w:val="000000" w:themeColor="text1"/>
        </w:rPr>
        <w:t xml:space="preserve">　　　　　小売事業者名：</w:t>
      </w:r>
    </w:p>
    <w:p w14:paraId="793D7EE3" w14:textId="3C6A1FA6" w:rsidR="00FD1FC5" w:rsidRDefault="00FD1FC5" w:rsidP="00FD1FC5">
      <w:pPr>
        <w:jc w:val="left"/>
        <w:rPr>
          <w:rFonts w:eastAsiaTheme="minorHAnsi"/>
          <w:color w:val="000000" w:themeColor="text1"/>
        </w:rPr>
      </w:pPr>
      <w:r>
        <w:rPr>
          <w:rFonts w:eastAsiaTheme="minorHAnsi" w:hint="eastAsia"/>
          <w:color w:val="000000" w:themeColor="text1"/>
        </w:rPr>
        <w:t xml:space="preserve">　　　　　法 人 番 号 ：</w:t>
      </w:r>
    </w:p>
    <w:p w14:paraId="3FDA2ECB" w14:textId="77777777" w:rsidR="00FD1FC5" w:rsidRDefault="00FD1FC5" w:rsidP="00FD1FC5">
      <w:pPr>
        <w:jc w:val="left"/>
        <w:rPr>
          <w:rFonts w:eastAsiaTheme="minorHAnsi" w:hint="eastAsia"/>
          <w:color w:val="000000" w:themeColor="text1"/>
        </w:rPr>
      </w:pPr>
    </w:p>
    <w:p w14:paraId="7C24F443" w14:textId="144BC727" w:rsidR="00FD1FC5" w:rsidRPr="00FD1FC5" w:rsidRDefault="00FD1FC5" w:rsidP="00FD1FC5">
      <w:pPr>
        <w:pStyle w:val="ae"/>
        <w:numPr>
          <w:ilvl w:val="0"/>
          <w:numId w:val="21"/>
        </w:numPr>
        <w:ind w:leftChars="0"/>
        <w:jc w:val="left"/>
        <w:rPr>
          <w:rFonts w:eastAsiaTheme="minorHAnsi"/>
          <w:color w:val="000000" w:themeColor="text1"/>
        </w:rPr>
      </w:pPr>
      <w:r w:rsidRPr="00FD1FC5">
        <w:rPr>
          <w:rFonts w:eastAsiaTheme="minorHAnsi" w:hint="eastAsia"/>
          <w:color w:val="000000" w:themeColor="text1"/>
        </w:rPr>
        <w:t>当社が依頼を受けたシステム改修等の内容については以下の通りです。</w:t>
      </w:r>
    </w:p>
    <w:p w14:paraId="0460E55D" w14:textId="58F02782" w:rsidR="00FD1FC5" w:rsidRPr="00FD1FC5" w:rsidRDefault="00FD1FC5" w:rsidP="00FD1FC5">
      <w:pPr>
        <w:pStyle w:val="ae"/>
        <w:ind w:leftChars="0" w:left="720"/>
        <w:jc w:val="left"/>
        <w:rPr>
          <w:rFonts w:eastAsiaTheme="minorHAnsi"/>
          <w:color w:val="000000" w:themeColor="text1"/>
          <w:sz w:val="18"/>
          <w:szCs w:val="18"/>
        </w:rPr>
      </w:pPr>
      <w:r w:rsidRPr="00FD1FC5">
        <w:rPr>
          <w:rFonts w:eastAsiaTheme="minorHAnsi" w:hint="eastAsia"/>
          <w:color w:val="000000" w:themeColor="text1"/>
          <w:sz w:val="18"/>
          <w:szCs w:val="18"/>
        </w:rPr>
        <w:t>※参考情報を確認の上、</w:t>
      </w:r>
      <w:r w:rsidRPr="00FD1FC5">
        <w:rPr>
          <w:rFonts w:eastAsiaTheme="minorHAnsi" w:hint="eastAsia"/>
          <w:color w:val="000000" w:themeColor="text1"/>
          <w:sz w:val="18"/>
          <w:szCs w:val="18"/>
          <w:u w:val="single"/>
        </w:rPr>
        <w:t>該当する下記のいずれかの枠内にチェックを</w:t>
      </w:r>
      <w:r>
        <w:rPr>
          <w:rFonts w:eastAsiaTheme="minorHAnsi" w:hint="eastAsia"/>
          <w:color w:val="000000" w:themeColor="text1"/>
          <w:sz w:val="18"/>
          <w:szCs w:val="18"/>
          <w:u w:val="single"/>
        </w:rPr>
        <w:t>入れ</w:t>
      </w:r>
      <w:r w:rsidRPr="00FD1FC5">
        <w:rPr>
          <w:rFonts w:eastAsiaTheme="minorHAnsi" w:hint="eastAsia"/>
          <w:color w:val="000000" w:themeColor="text1"/>
          <w:sz w:val="18"/>
          <w:szCs w:val="18"/>
          <w:u w:val="single"/>
        </w:rPr>
        <w:t>提出</w:t>
      </w:r>
      <w:r w:rsidRPr="00FD1FC5">
        <w:rPr>
          <w:rFonts w:eastAsiaTheme="minorHAnsi" w:hint="eastAsia"/>
          <w:color w:val="000000" w:themeColor="text1"/>
          <w:sz w:val="18"/>
          <w:szCs w:val="18"/>
        </w:rPr>
        <w:t>すること</w:t>
      </w:r>
    </w:p>
    <w:p w14:paraId="0FC1C984" w14:textId="77777777" w:rsidR="00FD1FC5" w:rsidRDefault="00FD1FC5" w:rsidP="00FD1FC5">
      <w:pPr>
        <w:jc w:val="left"/>
        <w:rPr>
          <w:rFonts w:eastAsiaTheme="minorHAnsi" w:hint="eastAsia"/>
          <w:color w:val="000000" w:themeColor="text1"/>
        </w:rPr>
      </w:pPr>
    </w:p>
    <w:p w14:paraId="52909D4F" w14:textId="77777777" w:rsidR="00FD1FC5" w:rsidRDefault="00FD1FC5" w:rsidP="00FD1FC5">
      <w:pPr>
        <w:jc w:val="left"/>
        <w:rPr>
          <w:rFonts w:eastAsiaTheme="minorHAnsi"/>
          <w:color w:val="000000" w:themeColor="text1"/>
        </w:rPr>
      </w:pPr>
    </w:p>
    <w:p w14:paraId="4150A50A" w14:textId="77777777" w:rsidR="00CE7C93" w:rsidRPr="00CE7C93" w:rsidRDefault="00A7458D" w:rsidP="00FD1FC5">
      <w:pPr>
        <w:pStyle w:val="ae"/>
        <w:ind w:leftChars="0" w:left="800"/>
        <w:jc w:val="left"/>
        <w:rPr>
          <w:rFonts w:eastAsiaTheme="minorHAnsi"/>
          <w:color w:val="000000" w:themeColor="text1"/>
          <w:sz w:val="22"/>
          <w:szCs w:val="24"/>
        </w:rPr>
      </w:pPr>
      <w:bookmarkStart w:id="1" w:name="_Hlk135735529"/>
      <w:r>
        <w:rPr>
          <w:rFonts w:ascii="ＭＳ ゴシック" w:eastAsia="ＭＳ ゴシック" w:hAnsi="ＭＳ ゴシック" w:hint="eastAsia"/>
          <w:color w:val="000000" w:themeColor="text1"/>
          <w:sz w:val="56"/>
          <w:szCs w:val="72"/>
        </w:rPr>
        <w:t>☐</w:t>
      </w:r>
      <w:r w:rsidR="00FD1FC5" w:rsidRPr="00A7458D">
        <w:rPr>
          <w:rFonts w:eastAsiaTheme="minorHAnsi" w:hint="eastAsia"/>
          <w:color w:val="000000" w:themeColor="text1"/>
        </w:rPr>
        <w:t>複</w:t>
      </w:r>
      <w:bookmarkEnd w:id="1"/>
      <w:r w:rsidR="00FD1FC5" w:rsidRPr="00A7458D">
        <w:rPr>
          <w:rFonts w:eastAsiaTheme="minorHAnsi" w:hint="eastAsia"/>
          <w:color w:val="000000" w:themeColor="text1"/>
        </w:rPr>
        <w:t>数の小売事業者に提供する機能に該当します。</w:t>
      </w:r>
    </w:p>
    <w:p w14:paraId="7461CD4A" w14:textId="70106DC9" w:rsidR="00FD1FC5" w:rsidRDefault="00A7458D" w:rsidP="00FD1FC5">
      <w:pPr>
        <w:pStyle w:val="ae"/>
        <w:ind w:leftChars="0" w:left="800"/>
        <w:jc w:val="left"/>
        <w:rPr>
          <w:rFonts w:eastAsiaTheme="minorHAnsi"/>
          <w:color w:val="000000" w:themeColor="text1"/>
        </w:rPr>
      </w:pPr>
      <w:r>
        <w:rPr>
          <w:rFonts w:ascii="ＭＳ ゴシック" w:eastAsia="ＭＳ ゴシック" w:hAnsi="ＭＳ ゴシック" w:hint="eastAsia"/>
          <w:color w:val="000000" w:themeColor="text1"/>
          <w:sz w:val="56"/>
          <w:szCs w:val="72"/>
        </w:rPr>
        <w:t>☐</w:t>
      </w:r>
      <w:r>
        <w:rPr>
          <w:rFonts w:eastAsiaTheme="minorHAnsi" w:hint="eastAsia"/>
          <w:color w:val="000000" w:themeColor="text1"/>
        </w:rPr>
        <w:t>複</w:t>
      </w:r>
      <w:r w:rsidR="00FD1FC5">
        <w:rPr>
          <w:rFonts w:eastAsiaTheme="minorHAnsi" w:hint="eastAsia"/>
          <w:color w:val="000000" w:themeColor="text1"/>
        </w:rPr>
        <w:t>複数の小売り事業者に提供する機能に該当しません。</w:t>
      </w:r>
    </w:p>
    <w:p w14:paraId="76E068FA" w14:textId="77777777" w:rsidR="00A7458D" w:rsidRDefault="00A7458D" w:rsidP="00A7458D">
      <w:pPr>
        <w:jc w:val="left"/>
        <w:rPr>
          <w:rFonts w:eastAsiaTheme="minorHAnsi"/>
          <w:color w:val="000000" w:themeColor="text1"/>
        </w:rPr>
      </w:pPr>
    </w:p>
    <w:p w14:paraId="1312716F" w14:textId="77777777" w:rsidR="00A7458D" w:rsidRDefault="00A7458D" w:rsidP="00A7458D">
      <w:pPr>
        <w:jc w:val="left"/>
        <w:rPr>
          <w:rFonts w:eastAsiaTheme="minorHAnsi"/>
          <w:color w:val="000000" w:themeColor="text1"/>
        </w:rPr>
      </w:pPr>
    </w:p>
    <w:p w14:paraId="348D0D54" w14:textId="77777777" w:rsidR="00A7458D" w:rsidRDefault="00A7458D" w:rsidP="00A7458D">
      <w:pPr>
        <w:jc w:val="left"/>
        <w:rPr>
          <w:rFonts w:eastAsiaTheme="minorHAnsi"/>
          <w:color w:val="000000" w:themeColor="text1"/>
        </w:rPr>
      </w:pPr>
    </w:p>
    <w:p w14:paraId="250912A8" w14:textId="45965D7B" w:rsidR="00A7458D" w:rsidRPr="00A7458D" w:rsidRDefault="00A7458D" w:rsidP="00A7458D">
      <w:pPr>
        <w:jc w:val="right"/>
        <w:rPr>
          <w:rFonts w:eastAsiaTheme="minorHAnsi" w:hint="eastAsia"/>
          <w:color w:val="000000" w:themeColor="text1"/>
        </w:rPr>
      </w:pPr>
      <w:r>
        <w:rPr>
          <w:rFonts w:eastAsiaTheme="minorHAnsi" w:hint="eastAsia"/>
          <w:color w:val="000000" w:themeColor="text1"/>
        </w:rPr>
        <w:t>以　上</w:t>
      </w:r>
    </w:p>
    <w:bookmarkEnd w:id="0"/>
    <w:sectPr w:rsidR="00A7458D" w:rsidRPr="00A7458D" w:rsidSect="00B23E8E">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97B3" w14:textId="77777777" w:rsidR="00CE1CCD" w:rsidRDefault="00CE1CCD" w:rsidP="007768C3">
      <w:r>
        <w:separator/>
      </w:r>
    </w:p>
  </w:endnote>
  <w:endnote w:type="continuationSeparator" w:id="0">
    <w:p w14:paraId="1F9C17D7" w14:textId="77777777" w:rsidR="00CE1CCD" w:rsidRDefault="00CE1CCD" w:rsidP="007768C3">
      <w:r>
        <w:continuationSeparator/>
      </w:r>
    </w:p>
  </w:endnote>
  <w:endnote w:type="continuationNotice" w:id="1">
    <w:p w14:paraId="61C7BB49" w14:textId="77777777" w:rsidR="00CE1CCD" w:rsidRDefault="00CE1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B533" w14:textId="4F93DEA4" w:rsidR="005B0D55" w:rsidRDefault="005B0D55">
    <w:pPr>
      <w:pStyle w:val="ac"/>
      <w:jc w:val="center"/>
    </w:pPr>
  </w:p>
  <w:p w14:paraId="75FD60AD" w14:textId="77777777" w:rsidR="005B0D55" w:rsidRDefault="005B0D5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F9E0" w14:textId="77777777" w:rsidR="00CE1CCD" w:rsidRDefault="00CE1CCD" w:rsidP="007768C3">
      <w:r>
        <w:separator/>
      </w:r>
    </w:p>
  </w:footnote>
  <w:footnote w:type="continuationSeparator" w:id="0">
    <w:p w14:paraId="375BD640" w14:textId="77777777" w:rsidR="00CE1CCD" w:rsidRDefault="00CE1CCD" w:rsidP="007768C3">
      <w:r>
        <w:continuationSeparator/>
      </w:r>
    </w:p>
  </w:footnote>
  <w:footnote w:type="continuationNotice" w:id="1">
    <w:p w14:paraId="32059A56" w14:textId="77777777" w:rsidR="00CE1CCD" w:rsidRDefault="00CE1C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74B8" w14:textId="77777777" w:rsidR="00B23E8E" w:rsidRDefault="00B23E8E" w:rsidP="00B23E8E">
    <w:pPr>
      <w:pStyle w:val="aa"/>
    </w:pPr>
  </w:p>
  <w:p w14:paraId="4158D120" w14:textId="41E24800" w:rsidR="00B23E8E" w:rsidRPr="00B23E8E" w:rsidRDefault="00B23E8E" w:rsidP="00B23E8E">
    <w:pPr>
      <w:pStyle w:val="aa"/>
    </w:pPr>
    <w:r>
      <w:rPr>
        <w:rFonts w:hint="eastAsia"/>
      </w:rPr>
      <w:t>様式第</w:t>
    </w:r>
    <w:r w:rsidR="00C25752">
      <w:rPr>
        <w:rFonts w:hint="eastAsia"/>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042"/>
    <w:multiLevelType w:val="hybridMultilevel"/>
    <w:tmpl w:val="F98CF1F8"/>
    <w:lvl w:ilvl="0" w:tplc="B5B221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E7B30D6"/>
    <w:multiLevelType w:val="hybridMultilevel"/>
    <w:tmpl w:val="87BE17FA"/>
    <w:lvl w:ilvl="0" w:tplc="665412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D3AEA"/>
    <w:multiLevelType w:val="hybridMultilevel"/>
    <w:tmpl w:val="56C678AE"/>
    <w:lvl w:ilvl="0" w:tplc="64EE99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251D84"/>
    <w:multiLevelType w:val="hybridMultilevel"/>
    <w:tmpl w:val="A212112E"/>
    <w:lvl w:ilvl="0" w:tplc="D414A75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C767AF"/>
    <w:multiLevelType w:val="hybridMultilevel"/>
    <w:tmpl w:val="333865C2"/>
    <w:lvl w:ilvl="0" w:tplc="12AA78C2">
      <w:numFmt w:val="bullet"/>
      <w:lvlText w:val="□"/>
      <w:lvlJc w:val="left"/>
      <w:pPr>
        <w:ind w:left="785" w:hanging="360"/>
      </w:pPr>
      <w:rPr>
        <w:rFonts w:ascii="游明朝" w:eastAsia="游明朝" w:hAnsi="游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152434CB"/>
    <w:multiLevelType w:val="hybridMultilevel"/>
    <w:tmpl w:val="89EC8826"/>
    <w:lvl w:ilvl="0" w:tplc="D60E4DD0">
      <w:numFmt w:val="bullet"/>
      <w:lvlText w:val="□"/>
      <w:lvlJc w:val="left"/>
      <w:pPr>
        <w:ind w:left="785" w:hanging="360"/>
      </w:pPr>
      <w:rPr>
        <w:rFonts w:ascii="游明朝" w:eastAsia="游明朝" w:hAnsi="游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15:restartNumberingAfterBreak="0">
    <w:nsid w:val="27866A48"/>
    <w:multiLevelType w:val="hybridMultilevel"/>
    <w:tmpl w:val="FC1AFC26"/>
    <w:lvl w:ilvl="0" w:tplc="EDB005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941AA5"/>
    <w:multiLevelType w:val="hybridMultilevel"/>
    <w:tmpl w:val="DA4AD58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8BE3ACB"/>
    <w:multiLevelType w:val="hybridMultilevel"/>
    <w:tmpl w:val="76D6523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064E7C"/>
    <w:multiLevelType w:val="hybridMultilevel"/>
    <w:tmpl w:val="E6D415C4"/>
    <w:lvl w:ilvl="0" w:tplc="F6AE23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AF287C"/>
    <w:multiLevelType w:val="hybridMultilevel"/>
    <w:tmpl w:val="BE264CE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A145A"/>
    <w:multiLevelType w:val="hybridMultilevel"/>
    <w:tmpl w:val="F69417B0"/>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59D5B44"/>
    <w:multiLevelType w:val="hybridMultilevel"/>
    <w:tmpl w:val="FB302CB6"/>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EA57F6"/>
    <w:multiLevelType w:val="hybridMultilevel"/>
    <w:tmpl w:val="46A22D0A"/>
    <w:lvl w:ilvl="0" w:tplc="3894EB9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553223D6"/>
    <w:multiLevelType w:val="hybridMultilevel"/>
    <w:tmpl w:val="B602F83A"/>
    <w:lvl w:ilvl="0" w:tplc="76D422E0">
      <w:start w:val="1"/>
      <w:numFmt w:val="bullet"/>
      <w:lvlText w:val=""/>
      <w:lvlJc w:val="left"/>
      <w:pPr>
        <w:ind w:left="846"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88457ED"/>
    <w:multiLevelType w:val="hybridMultilevel"/>
    <w:tmpl w:val="F7C60C86"/>
    <w:lvl w:ilvl="0" w:tplc="8708D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DD21F8"/>
    <w:multiLevelType w:val="hybridMultilevel"/>
    <w:tmpl w:val="A1D63CE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0011BA7"/>
    <w:multiLevelType w:val="hybridMultilevel"/>
    <w:tmpl w:val="FEE09E8E"/>
    <w:lvl w:ilvl="0" w:tplc="C9C89260">
      <w:start w:val="8"/>
      <w:numFmt w:val="bullet"/>
      <w:lvlText w:val="・"/>
      <w:lvlJc w:val="left"/>
      <w:pPr>
        <w:ind w:left="1166" w:hanging="360"/>
      </w:pPr>
      <w:rPr>
        <w:rFonts w:ascii="ＭＳ 明朝" w:eastAsia="ＭＳ 明朝" w:hAnsi="ＭＳ 明朝" w:cstheme="minorBidi" w:hint="eastAsia"/>
      </w:rPr>
    </w:lvl>
    <w:lvl w:ilvl="1" w:tplc="0409000B" w:tentative="1">
      <w:start w:val="1"/>
      <w:numFmt w:val="bullet"/>
      <w:lvlText w:val=""/>
      <w:lvlJc w:val="left"/>
      <w:pPr>
        <w:ind w:left="1646" w:hanging="420"/>
      </w:pPr>
      <w:rPr>
        <w:rFonts w:ascii="Wingdings" w:hAnsi="Wingdings" w:hint="default"/>
      </w:rPr>
    </w:lvl>
    <w:lvl w:ilvl="2" w:tplc="0409000D" w:tentative="1">
      <w:start w:val="1"/>
      <w:numFmt w:val="bullet"/>
      <w:lvlText w:val=""/>
      <w:lvlJc w:val="left"/>
      <w:pPr>
        <w:ind w:left="2066" w:hanging="420"/>
      </w:pPr>
      <w:rPr>
        <w:rFonts w:ascii="Wingdings" w:hAnsi="Wingdings" w:hint="default"/>
      </w:rPr>
    </w:lvl>
    <w:lvl w:ilvl="3" w:tplc="04090001" w:tentative="1">
      <w:start w:val="1"/>
      <w:numFmt w:val="bullet"/>
      <w:lvlText w:val=""/>
      <w:lvlJc w:val="left"/>
      <w:pPr>
        <w:ind w:left="2486" w:hanging="420"/>
      </w:pPr>
      <w:rPr>
        <w:rFonts w:ascii="Wingdings" w:hAnsi="Wingdings" w:hint="default"/>
      </w:rPr>
    </w:lvl>
    <w:lvl w:ilvl="4" w:tplc="0409000B" w:tentative="1">
      <w:start w:val="1"/>
      <w:numFmt w:val="bullet"/>
      <w:lvlText w:val=""/>
      <w:lvlJc w:val="left"/>
      <w:pPr>
        <w:ind w:left="2906" w:hanging="420"/>
      </w:pPr>
      <w:rPr>
        <w:rFonts w:ascii="Wingdings" w:hAnsi="Wingdings" w:hint="default"/>
      </w:rPr>
    </w:lvl>
    <w:lvl w:ilvl="5" w:tplc="0409000D" w:tentative="1">
      <w:start w:val="1"/>
      <w:numFmt w:val="bullet"/>
      <w:lvlText w:val=""/>
      <w:lvlJc w:val="left"/>
      <w:pPr>
        <w:ind w:left="3326" w:hanging="420"/>
      </w:pPr>
      <w:rPr>
        <w:rFonts w:ascii="Wingdings" w:hAnsi="Wingdings" w:hint="default"/>
      </w:rPr>
    </w:lvl>
    <w:lvl w:ilvl="6" w:tplc="04090001" w:tentative="1">
      <w:start w:val="1"/>
      <w:numFmt w:val="bullet"/>
      <w:lvlText w:val=""/>
      <w:lvlJc w:val="left"/>
      <w:pPr>
        <w:ind w:left="3746" w:hanging="420"/>
      </w:pPr>
      <w:rPr>
        <w:rFonts w:ascii="Wingdings" w:hAnsi="Wingdings" w:hint="default"/>
      </w:rPr>
    </w:lvl>
    <w:lvl w:ilvl="7" w:tplc="0409000B" w:tentative="1">
      <w:start w:val="1"/>
      <w:numFmt w:val="bullet"/>
      <w:lvlText w:val=""/>
      <w:lvlJc w:val="left"/>
      <w:pPr>
        <w:ind w:left="4166" w:hanging="420"/>
      </w:pPr>
      <w:rPr>
        <w:rFonts w:ascii="Wingdings" w:hAnsi="Wingdings" w:hint="default"/>
      </w:rPr>
    </w:lvl>
    <w:lvl w:ilvl="8" w:tplc="0409000D" w:tentative="1">
      <w:start w:val="1"/>
      <w:numFmt w:val="bullet"/>
      <w:lvlText w:val=""/>
      <w:lvlJc w:val="left"/>
      <w:pPr>
        <w:ind w:left="4586" w:hanging="420"/>
      </w:pPr>
      <w:rPr>
        <w:rFonts w:ascii="Wingdings" w:hAnsi="Wingdings" w:hint="default"/>
      </w:rPr>
    </w:lvl>
  </w:abstractNum>
  <w:abstractNum w:abstractNumId="18" w15:restartNumberingAfterBreak="0">
    <w:nsid w:val="7C4E0DD2"/>
    <w:multiLevelType w:val="hybridMultilevel"/>
    <w:tmpl w:val="04FE04BE"/>
    <w:lvl w:ilvl="0" w:tplc="845C252A">
      <w:numFmt w:val="bullet"/>
      <w:lvlText w:val="□"/>
      <w:lvlJc w:val="left"/>
      <w:pPr>
        <w:ind w:left="786" w:hanging="360"/>
      </w:pPr>
      <w:rPr>
        <w:rFonts w:ascii="游明朝" w:eastAsia="游明朝" w:hAnsi="游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7C936710"/>
    <w:multiLevelType w:val="hybridMultilevel"/>
    <w:tmpl w:val="803CDF5C"/>
    <w:lvl w:ilvl="0" w:tplc="721ABE60">
      <w:start w:val="1"/>
      <w:numFmt w:val="decimalFullWidth"/>
      <w:lvlText w:val="（%1）"/>
      <w:lvlJc w:val="left"/>
      <w:pPr>
        <w:ind w:left="720" w:hanging="720"/>
      </w:pPr>
      <w:rPr>
        <w:rFonts w:hint="default"/>
      </w:rPr>
    </w:lvl>
    <w:lvl w:ilvl="1" w:tplc="62D02A7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EB4089A"/>
    <w:multiLevelType w:val="hybridMultilevel"/>
    <w:tmpl w:val="0D0A7FC8"/>
    <w:lvl w:ilvl="0" w:tplc="3F1C7A4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5700076">
    <w:abstractNumId w:val="3"/>
  </w:num>
  <w:num w:numId="2" w16cid:durableId="1690831332">
    <w:abstractNumId w:val="6"/>
  </w:num>
  <w:num w:numId="3" w16cid:durableId="1601835243">
    <w:abstractNumId w:val="9"/>
  </w:num>
  <w:num w:numId="4" w16cid:durableId="764106723">
    <w:abstractNumId w:val="20"/>
  </w:num>
  <w:num w:numId="5" w16cid:durableId="966664892">
    <w:abstractNumId w:val="7"/>
  </w:num>
  <w:num w:numId="6" w16cid:durableId="1262879188">
    <w:abstractNumId w:val="13"/>
  </w:num>
  <w:num w:numId="7" w16cid:durableId="1444568731">
    <w:abstractNumId w:val="16"/>
  </w:num>
  <w:num w:numId="8" w16cid:durableId="225800385">
    <w:abstractNumId w:val="11"/>
  </w:num>
  <w:num w:numId="9" w16cid:durableId="1081947406">
    <w:abstractNumId w:val="2"/>
  </w:num>
  <w:num w:numId="10" w16cid:durableId="1297568799">
    <w:abstractNumId w:val="12"/>
  </w:num>
  <w:num w:numId="11" w16cid:durableId="881020560">
    <w:abstractNumId w:val="17"/>
  </w:num>
  <w:num w:numId="12" w16cid:durableId="2038584510">
    <w:abstractNumId w:val="15"/>
  </w:num>
  <w:num w:numId="13" w16cid:durableId="360277254">
    <w:abstractNumId w:val="0"/>
  </w:num>
  <w:num w:numId="14" w16cid:durableId="1162503973">
    <w:abstractNumId w:val="14"/>
  </w:num>
  <w:num w:numId="15" w16cid:durableId="770201230">
    <w:abstractNumId w:val="18"/>
  </w:num>
  <w:num w:numId="16" w16cid:durableId="1547991462">
    <w:abstractNumId w:val="10"/>
  </w:num>
  <w:num w:numId="17" w16cid:durableId="1807046068">
    <w:abstractNumId w:val="5"/>
  </w:num>
  <w:num w:numId="18" w16cid:durableId="1345782056">
    <w:abstractNumId w:val="8"/>
  </w:num>
  <w:num w:numId="19" w16cid:durableId="1722318212">
    <w:abstractNumId w:val="4"/>
  </w:num>
  <w:num w:numId="20" w16cid:durableId="1320160704">
    <w:abstractNumId w:val="1"/>
  </w:num>
  <w:num w:numId="21" w16cid:durableId="20057433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23"/>
    <w:rsid w:val="000003EC"/>
    <w:rsid w:val="0000274F"/>
    <w:rsid w:val="00011921"/>
    <w:rsid w:val="000230FB"/>
    <w:rsid w:val="000254FA"/>
    <w:rsid w:val="00030127"/>
    <w:rsid w:val="00040B35"/>
    <w:rsid w:val="00042014"/>
    <w:rsid w:val="000527FC"/>
    <w:rsid w:val="00054E98"/>
    <w:rsid w:val="00062A5D"/>
    <w:rsid w:val="000675B3"/>
    <w:rsid w:val="00074C34"/>
    <w:rsid w:val="00075F89"/>
    <w:rsid w:val="000855C8"/>
    <w:rsid w:val="000903D9"/>
    <w:rsid w:val="000909DB"/>
    <w:rsid w:val="00092064"/>
    <w:rsid w:val="000B0AB4"/>
    <w:rsid w:val="000B1724"/>
    <w:rsid w:val="000C45AC"/>
    <w:rsid w:val="000D7976"/>
    <w:rsid w:val="000E21F0"/>
    <w:rsid w:val="000E35FB"/>
    <w:rsid w:val="000E4A57"/>
    <w:rsid w:val="000E4C9B"/>
    <w:rsid w:val="000E6C3E"/>
    <w:rsid w:val="000F1128"/>
    <w:rsid w:val="000F3D22"/>
    <w:rsid w:val="000F406F"/>
    <w:rsid w:val="000F56F1"/>
    <w:rsid w:val="000F60B1"/>
    <w:rsid w:val="00111AA7"/>
    <w:rsid w:val="00112CF4"/>
    <w:rsid w:val="00132143"/>
    <w:rsid w:val="00136084"/>
    <w:rsid w:val="00136246"/>
    <w:rsid w:val="00136410"/>
    <w:rsid w:val="001426DE"/>
    <w:rsid w:val="00143C91"/>
    <w:rsid w:val="001479E6"/>
    <w:rsid w:val="00150033"/>
    <w:rsid w:val="00150284"/>
    <w:rsid w:val="0015194C"/>
    <w:rsid w:val="00157BAD"/>
    <w:rsid w:val="00162AE8"/>
    <w:rsid w:val="0016535F"/>
    <w:rsid w:val="00173082"/>
    <w:rsid w:val="001A7FC1"/>
    <w:rsid w:val="001B38FB"/>
    <w:rsid w:val="001E0309"/>
    <w:rsid w:val="001E361A"/>
    <w:rsid w:val="0020775F"/>
    <w:rsid w:val="002079F2"/>
    <w:rsid w:val="002176C1"/>
    <w:rsid w:val="00224854"/>
    <w:rsid w:val="002304BC"/>
    <w:rsid w:val="00233AF5"/>
    <w:rsid w:val="00235AF3"/>
    <w:rsid w:val="00240E18"/>
    <w:rsid w:val="00241C6C"/>
    <w:rsid w:val="00243ECF"/>
    <w:rsid w:val="00247298"/>
    <w:rsid w:val="00253326"/>
    <w:rsid w:val="00277C66"/>
    <w:rsid w:val="00293121"/>
    <w:rsid w:val="00293D4F"/>
    <w:rsid w:val="00294FB1"/>
    <w:rsid w:val="002A0EBB"/>
    <w:rsid w:val="002A385C"/>
    <w:rsid w:val="002A708F"/>
    <w:rsid w:val="002B671A"/>
    <w:rsid w:val="002C340C"/>
    <w:rsid w:val="002C7198"/>
    <w:rsid w:val="002E47EB"/>
    <w:rsid w:val="002E5DC2"/>
    <w:rsid w:val="002F0048"/>
    <w:rsid w:val="002F19A7"/>
    <w:rsid w:val="002F1BB2"/>
    <w:rsid w:val="003127DB"/>
    <w:rsid w:val="00314DC7"/>
    <w:rsid w:val="00321BE9"/>
    <w:rsid w:val="00336578"/>
    <w:rsid w:val="00341B99"/>
    <w:rsid w:val="0034722C"/>
    <w:rsid w:val="003564E0"/>
    <w:rsid w:val="00363C12"/>
    <w:rsid w:val="00365432"/>
    <w:rsid w:val="00386298"/>
    <w:rsid w:val="00391A82"/>
    <w:rsid w:val="00396B04"/>
    <w:rsid w:val="003A0EA8"/>
    <w:rsid w:val="003A141B"/>
    <w:rsid w:val="003B0201"/>
    <w:rsid w:val="003B0534"/>
    <w:rsid w:val="003B081B"/>
    <w:rsid w:val="003B7F3C"/>
    <w:rsid w:val="003C0253"/>
    <w:rsid w:val="003C1158"/>
    <w:rsid w:val="003C29A7"/>
    <w:rsid w:val="003C4F32"/>
    <w:rsid w:val="003C7EB8"/>
    <w:rsid w:val="003D0B8B"/>
    <w:rsid w:val="003D247C"/>
    <w:rsid w:val="003D5AB6"/>
    <w:rsid w:val="003E2F41"/>
    <w:rsid w:val="00412D8F"/>
    <w:rsid w:val="00415EA7"/>
    <w:rsid w:val="00417715"/>
    <w:rsid w:val="00417A1C"/>
    <w:rsid w:val="0043577C"/>
    <w:rsid w:val="004428FB"/>
    <w:rsid w:val="004442BB"/>
    <w:rsid w:val="0044507F"/>
    <w:rsid w:val="00452BDC"/>
    <w:rsid w:val="00452D8E"/>
    <w:rsid w:val="004551D2"/>
    <w:rsid w:val="004603BE"/>
    <w:rsid w:val="00467C6B"/>
    <w:rsid w:val="00470189"/>
    <w:rsid w:val="0047585B"/>
    <w:rsid w:val="00482AF4"/>
    <w:rsid w:val="004833DE"/>
    <w:rsid w:val="00485272"/>
    <w:rsid w:val="004855D5"/>
    <w:rsid w:val="00493AC9"/>
    <w:rsid w:val="00495E04"/>
    <w:rsid w:val="004A036D"/>
    <w:rsid w:val="004A0E53"/>
    <w:rsid w:val="004A6DCF"/>
    <w:rsid w:val="004B1659"/>
    <w:rsid w:val="004B627A"/>
    <w:rsid w:val="004C04E4"/>
    <w:rsid w:val="004C247D"/>
    <w:rsid w:val="004E05B5"/>
    <w:rsid w:val="004E4111"/>
    <w:rsid w:val="004E6D7E"/>
    <w:rsid w:val="004E7284"/>
    <w:rsid w:val="004F23A2"/>
    <w:rsid w:val="004F2FEB"/>
    <w:rsid w:val="004F38B7"/>
    <w:rsid w:val="004F6838"/>
    <w:rsid w:val="0050234D"/>
    <w:rsid w:val="00506CC4"/>
    <w:rsid w:val="005112C4"/>
    <w:rsid w:val="005125ED"/>
    <w:rsid w:val="005227D1"/>
    <w:rsid w:val="00522D8F"/>
    <w:rsid w:val="0052524E"/>
    <w:rsid w:val="00527878"/>
    <w:rsid w:val="00532E7F"/>
    <w:rsid w:val="00534C8E"/>
    <w:rsid w:val="00536A77"/>
    <w:rsid w:val="00546620"/>
    <w:rsid w:val="00550120"/>
    <w:rsid w:val="00552DA1"/>
    <w:rsid w:val="005539E2"/>
    <w:rsid w:val="00560EDC"/>
    <w:rsid w:val="00562ACA"/>
    <w:rsid w:val="00564DF0"/>
    <w:rsid w:val="005662EF"/>
    <w:rsid w:val="00580419"/>
    <w:rsid w:val="005818EF"/>
    <w:rsid w:val="005818F6"/>
    <w:rsid w:val="00591C80"/>
    <w:rsid w:val="00592E20"/>
    <w:rsid w:val="0059545A"/>
    <w:rsid w:val="00596D0C"/>
    <w:rsid w:val="005A3FBC"/>
    <w:rsid w:val="005B0D55"/>
    <w:rsid w:val="005B1D87"/>
    <w:rsid w:val="005B3918"/>
    <w:rsid w:val="005B579F"/>
    <w:rsid w:val="005C40D3"/>
    <w:rsid w:val="005F5FF9"/>
    <w:rsid w:val="00600A7D"/>
    <w:rsid w:val="00614426"/>
    <w:rsid w:val="00614DD7"/>
    <w:rsid w:val="0062292F"/>
    <w:rsid w:val="006273B2"/>
    <w:rsid w:val="00627B20"/>
    <w:rsid w:val="00633915"/>
    <w:rsid w:val="00640ABA"/>
    <w:rsid w:val="00647263"/>
    <w:rsid w:val="00665722"/>
    <w:rsid w:val="00680B4D"/>
    <w:rsid w:val="00686E60"/>
    <w:rsid w:val="006A1B59"/>
    <w:rsid w:val="006A5B27"/>
    <w:rsid w:val="006B23AC"/>
    <w:rsid w:val="006C5C64"/>
    <w:rsid w:val="006C655B"/>
    <w:rsid w:val="006D18E9"/>
    <w:rsid w:val="006D1A7E"/>
    <w:rsid w:val="006D1BFF"/>
    <w:rsid w:val="006D2255"/>
    <w:rsid w:val="006D2780"/>
    <w:rsid w:val="006E40AA"/>
    <w:rsid w:val="006F4337"/>
    <w:rsid w:val="006F4DAD"/>
    <w:rsid w:val="00700D78"/>
    <w:rsid w:val="00720F92"/>
    <w:rsid w:val="007216A1"/>
    <w:rsid w:val="00722E86"/>
    <w:rsid w:val="00727761"/>
    <w:rsid w:val="007439D7"/>
    <w:rsid w:val="00756E56"/>
    <w:rsid w:val="00763D6B"/>
    <w:rsid w:val="00767234"/>
    <w:rsid w:val="00773C41"/>
    <w:rsid w:val="007768C3"/>
    <w:rsid w:val="00780A49"/>
    <w:rsid w:val="00781E3F"/>
    <w:rsid w:val="007913DE"/>
    <w:rsid w:val="007A72C6"/>
    <w:rsid w:val="007D0DA8"/>
    <w:rsid w:val="007D4D80"/>
    <w:rsid w:val="007D67EC"/>
    <w:rsid w:val="007D6A2D"/>
    <w:rsid w:val="007E5443"/>
    <w:rsid w:val="008137F9"/>
    <w:rsid w:val="00821FD9"/>
    <w:rsid w:val="00840606"/>
    <w:rsid w:val="0084216B"/>
    <w:rsid w:val="00846868"/>
    <w:rsid w:val="00846BC3"/>
    <w:rsid w:val="008636AC"/>
    <w:rsid w:val="008641EF"/>
    <w:rsid w:val="00864CE7"/>
    <w:rsid w:val="00865B4C"/>
    <w:rsid w:val="00873C4F"/>
    <w:rsid w:val="0088144B"/>
    <w:rsid w:val="00882F66"/>
    <w:rsid w:val="00890170"/>
    <w:rsid w:val="008A1F7B"/>
    <w:rsid w:val="008B2FA2"/>
    <w:rsid w:val="008B6439"/>
    <w:rsid w:val="008B6DB3"/>
    <w:rsid w:val="008C4F9A"/>
    <w:rsid w:val="008C61D8"/>
    <w:rsid w:val="008D2213"/>
    <w:rsid w:val="008D690B"/>
    <w:rsid w:val="008E0EC1"/>
    <w:rsid w:val="008E10A8"/>
    <w:rsid w:val="008E177F"/>
    <w:rsid w:val="008F1FF3"/>
    <w:rsid w:val="008F2ED1"/>
    <w:rsid w:val="008F46A8"/>
    <w:rsid w:val="008F4DDE"/>
    <w:rsid w:val="008F683C"/>
    <w:rsid w:val="00905BFD"/>
    <w:rsid w:val="00907AFE"/>
    <w:rsid w:val="009276DD"/>
    <w:rsid w:val="00934B9D"/>
    <w:rsid w:val="0095555D"/>
    <w:rsid w:val="009716B5"/>
    <w:rsid w:val="00983EF2"/>
    <w:rsid w:val="00994EAE"/>
    <w:rsid w:val="00997D62"/>
    <w:rsid w:val="009A3C48"/>
    <w:rsid w:val="009A65D0"/>
    <w:rsid w:val="009A7CCC"/>
    <w:rsid w:val="009B0FCA"/>
    <w:rsid w:val="009C43DD"/>
    <w:rsid w:val="009D6B3D"/>
    <w:rsid w:val="009D6C52"/>
    <w:rsid w:val="009D7BC1"/>
    <w:rsid w:val="009E2980"/>
    <w:rsid w:val="009F14A6"/>
    <w:rsid w:val="00A12827"/>
    <w:rsid w:val="00A1305B"/>
    <w:rsid w:val="00A17F53"/>
    <w:rsid w:val="00A2126F"/>
    <w:rsid w:val="00A321F5"/>
    <w:rsid w:val="00A365FB"/>
    <w:rsid w:val="00A378CB"/>
    <w:rsid w:val="00A45333"/>
    <w:rsid w:val="00A46468"/>
    <w:rsid w:val="00A54761"/>
    <w:rsid w:val="00A65AD7"/>
    <w:rsid w:val="00A67FE3"/>
    <w:rsid w:val="00A71704"/>
    <w:rsid w:val="00A741CA"/>
    <w:rsid w:val="00A74529"/>
    <w:rsid w:val="00A7458D"/>
    <w:rsid w:val="00A806D3"/>
    <w:rsid w:val="00A819C2"/>
    <w:rsid w:val="00A81BB2"/>
    <w:rsid w:val="00A90529"/>
    <w:rsid w:val="00AA3FC2"/>
    <w:rsid w:val="00AB45E5"/>
    <w:rsid w:val="00AC1582"/>
    <w:rsid w:val="00AC62A7"/>
    <w:rsid w:val="00AD0790"/>
    <w:rsid w:val="00AE02A5"/>
    <w:rsid w:val="00AE05AA"/>
    <w:rsid w:val="00AF16A5"/>
    <w:rsid w:val="00AF5B99"/>
    <w:rsid w:val="00AF5E71"/>
    <w:rsid w:val="00B1132C"/>
    <w:rsid w:val="00B11D8C"/>
    <w:rsid w:val="00B1235C"/>
    <w:rsid w:val="00B159B0"/>
    <w:rsid w:val="00B15D13"/>
    <w:rsid w:val="00B23E8E"/>
    <w:rsid w:val="00B31212"/>
    <w:rsid w:val="00B44343"/>
    <w:rsid w:val="00B56044"/>
    <w:rsid w:val="00B62531"/>
    <w:rsid w:val="00B659B5"/>
    <w:rsid w:val="00B71123"/>
    <w:rsid w:val="00B912A2"/>
    <w:rsid w:val="00B9451E"/>
    <w:rsid w:val="00B94CF2"/>
    <w:rsid w:val="00B951BA"/>
    <w:rsid w:val="00BA769A"/>
    <w:rsid w:val="00BB05F6"/>
    <w:rsid w:val="00BC1370"/>
    <w:rsid w:val="00BF2BEF"/>
    <w:rsid w:val="00C0776B"/>
    <w:rsid w:val="00C07FD2"/>
    <w:rsid w:val="00C131C7"/>
    <w:rsid w:val="00C15E3F"/>
    <w:rsid w:val="00C15ED8"/>
    <w:rsid w:val="00C25752"/>
    <w:rsid w:val="00C431F0"/>
    <w:rsid w:val="00C46309"/>
    <w:rsid w:val="00C518BD"/>
    <w:rsid w:val="00C52D23"/>
    <w:rsid w:val="00C57CD9"/>
    <w:rsid w:val="00C649FD"/>
    <w:rsid w:val="00C665A2"/>
    <w:rsid w:val="00C70F7A"/>
    <w:rsid w:val="00C73C8A"/>
    <w:rsid w:val="00C90DE6"/>
    <w:rsid w:val="00C932FA"/>
    <w:rsid w:val="00C9645D"/>
    <w:rsid w:val="00CA18C7"/>
    <w:rsid w:val="00CA5FCB"/>
    <w:rsid w:val="00CB25E1"/>
    <w:rsid w:val="00CB56CD"/>
    <w:rsid w:val="00CC0CED"/>
    <w:rsid w:val="00CC0D0F"/>
    <w:rsid w:val="00CD0B01"/>
    <w:rsid w:val="00CE022F"/>
    <w:rsid w:val="00CE0AEC"/>
    <w:rsid w:val="00CE1CCD"/>
    <w:rsid w:val="00CE212A"/>
    <w:rsid w:val="00CE3FFD"/>
    <w:rsid w:val="00CE7C93"/>
    <w:rsid w:val="00CF381F"/>
    <w:rsid w:val="00CF71F3"/>
    <w:rsid w:val="00CF78A6"/>
    <w:rsid w:val="00D0559F"/>
    <w:rsid w:val="00D0581E"/>
    <w:rsid w:val="00D070BF"/>
    <w:rsid w:val="00D10CF0"/>
    <w:rsid w:val="00D14179"/>
    <w:rsid w:val="00D14CFB"/>
    <w:rsid w:val="00D16180"/>
    <w:rsid w:val="00D27EFF"/>
    <w:rsid w:val="00D315E9"/>
    <w:rsid w:val="00D355B3"/>
    <w:rsid w:val="00D56EE0"/>
    <w:rsid w:val="00D61C1E"/>
    <w:rsid w:val="00D74E3A"/>
    <w:rsid w:val="00D764C2"/>
    <w:rsid w:val="00D7730C"/>
    <w:rsid w:val="00D804F7"/>
    <w:rsid w:val="00D934A3"/>
    <w:rsid w:val="00DB4164"/>
    <w:rsid w:val="00DB55D2"/>
    <w:rsid w:val="00DC25AC"/>
    <w:rsid w:val="00DD37E1"/>
    <w:rsid w:val="00DE3A83"/>
    <w:rsid w:val="00DE3D58"/>
    <w:rsid w:val="00DE40E5"/>
    <w:rsid w:val="00E003FD"/>
    <w:rsid w:val="00E039D3"/>
    <w:rsid w:val="00E108CD"/>
    <w:rsid w:val="00E13DD2"/>
    <w:rsid w:val="00E14095"/>
    <w:rsid w:val="00E5071B"/>
    <w:rsid w:val="00E53C75"/>
    <w:rsid w:val="00E7509C"/>
    <w:rsid w:val="00EB4BF4"/>
    <w:rsid w:val="00ED3814"/>
    <w:rsid w:val="00ED4E06"/>
    <w:rsid w:val="00EE00EA"/>
    <w:rsid w:val="00EE4D23"/>
    <w:rsid w:val="00EE7F85"/>
    <w:rsid w:val="00F210EE"/>
    <w:rsid w:val="00F22CB6"/>
    <w:rsid w:val="00F25283"/>
    <w:rsid w:val="00F32E5D"/>
    <w:rsid w:val="00F42B98"/>
    <w:rsid w:val="00F47EDF"/>
    <w:rsid w:val="00F51032"/>
    <w:rsid w:val="00F63404"/>
    <w:rsid w:val="00F65D39"/>
    <w:rsid w:val="00F70B95"/>
    <w:rsid w:val="00F80C5B"/>
    <w:rsid w:val="00F84CBE"/>
    <w:rsid w:val="00F860A9"/>
    <w:rsid w:val="00F93762"/>
    <w:rsid w:val="00F9794E"/>
    <w:rsid w:val="00FC01C6"/>
    <w:rsid w:val="00FC5AD5"/>
    <w:rsid w:val="00FD1FC5"/>
    <w:rsid w:val="00FE3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28BB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5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1BFF"/>
  </w:style>
  <w:style w:type="character" w:customStyle="1" w:styleId="a4">
    <w:name w:val="日付 (文字)"/>
    <w:basedOn w:val="a0"/>
    <w:link w:val="a3"/>
    <w:uiPriority w:val="99"/>
    <w:semiHidden/>
    <w:rsid w:val="006D1BFF"/>
  </w:style>
  <w:style w:type="paragraph" w:customStyle="1" w:styleId="Default">
    <w:name w:val="Default"/>
    <w:rsid w:val="007913DE"/>
    <w:pPr>
      <w:widowControl w:val="0"/>
      <w:autoSpaceDE w:val="0"/>
      <w:autoSpaceDN w:val="0"/>
      <w:adjustRightInd w:val="0"/>
    </w:pPr>
    <w:rPr>
      <w:rFonts w:ascii="游ゴシック" w:eastAsia="游ゴシック" w:cs="游ゴシック"/>
      <w:color w:val="000000"/>
      <w:kern w:val="0"/>
      <w:sz w:val="24"/>
      <w:szCs w:val="24"/>
    </w:rPr>
  </w:style>
  <w:style w:type="character" w:styleId="a5">
    <w:name w:val="annotation reference"/>
    <w:basedOn w:val="a0"/>
    <w:uiPriority w:val="99"/>
    <w:semiHidden/>
    <w:unhideWhenUsed/>
    <w:rsid w:val="00173082"/>
    <w:rPr>
      <w:sz w:val="18"/>
      <w:szCs w:val="18"/>
    </w:rPr>
  </w:style>
  <w:style w:type="paragraph" w:styleId="a6">
    <w:name w:val="annotation text"/>
    <w:basedOn w:val="a"/>
    <w:link w:val="a7"/>
    <w:uiPriority w:val="99"/>
    <w:unhideWhenUsed/>
    <w:rsid w:val="00173082"/>
    <w:pPr>
      <w:jc w:val="left"/>
    </w:pPr>
  </w:style>
  <w:style w:type="character" w:customStyle="1" w:styleId="a7">
    <w:name w:val="コメント文字列 (文字)"/>
    <w:basedOn w:val="a0"/>
    <w:link w:val="a6"/>
    <w:uiPriority w:val="99"/>
    <w:rsid w:val="00173082"/>
  </w:style>
  <w:style w:type="paragraph" w:styleId="a8">
    <w:name w:val="annotation subject"/>
    <w:basedOn w:val="a6"/>
    <w:next w:val="a6"/>
    <w:link w:val="a9"/>
    <w:uiPriority w:val="99"/>
    <w:semiHidden/>
    <w:unhideWhenUsed/>
    <w:rsid w:val="00173082"/>
    <w:rPr>
      <w:b/>
      <w:bCs/>
    </w:rPr>
  </w:style>
  <w:style w:type="character" w:customStyle="1" w:styleId="a9">
    <w:name w:val="コメント内容 (文字)"/>
    <w:basedOn w:val="a7"/>
    <w:link w:val="a8"/>
    <w:uiPriority w:val="99"/>
    <w:semiHidden/>
    <w:rsid w:val="00173082"/>
    <w:rPr>
      <w:b/>
      <w:bCs/>
    </w:rPr>
  </w:style>
  <w:style w:type="paragraph" w:styleId="aa">
    <w:name w:val="header"/>
    <w:basedOn w:val="a"/>
    <w:link w:val="ab"/>
    <w:uiPriority w:val="99"/>
    <w:unhideWhenUsed/>
    <w:rsid w:val="007768C3"/>
    <w:pPr>
      <w:tabs>
        <w:tab w:val="center" w:pos="4252"/>
        <w:tab w:val="right" w:pos="8504"/>
      </w:tabs>
      <w:snapToGrid w:val="0"/>
    </w:pPr>
  </w:style>
  <w:style w:type="character" w:customStyle="1" w:styleId="ab">
    <w:name w:val="ヘッダー (文字)"/>
    <w:basedOn w:val="a0"/>
    <w:link w:val="aa"/>
    <w:uiPriority w:val="99"/>
    <w:rsid w:val="007768C3"/>
  </w:style>
  <w:style w:type="paragraph" w:styleId="ac">
    <w:name w:val="footer"/>
    <w:basedOn w:val="a"/>
    <w:link w:val="ad"/>
    <w:uiPriority w:val="99"/>
    <w:unhideWhenUsed/>
    <w:rsid w:val="007768C3"/>
    <w:pPr>
      <w:tabs>
        <w:tab w:val="center" w:pos="4252"/>
        <w:tab w:val="right" w:pos="8504"/>
      </w:tabs>
      <w:snapToGrid w:val="0"/>
    </w:pPr>
  </w:style>
  <w:style w:type="character" w:customStyle="1" w:styleId="ad">
    <w:name w:val="フッター (文字)"/>
    <w:basedOn w:val="a0"/>
    <w:link w:val="ac"/>
    <w:uiPriority w:val="99"/>
    <w:rsid w:val="007768C3"/>
  </w:style>
  <w:style w:type="paragraph" w:styleId="ae">
    <w:name w:val="List Paragraph"/>
    <w:basedOn w:val="a"/>
    <w:uiPriority w:val="34"/>
    <w:qFormat/>
    <w:rsid w:val="003127DB"/>
    <w:pPr>
      <w:ind w:leftChars="400" w:left="840"/>
    </w:pPr>
  </w:style>
  <w:style w:type="paragraph" w:styleId="af">
    <w:name w:val="Balloon Text"/>
    <w:basedOn w:val="a"/>
    <w:link w:val="af0"/>
    <w:uiPriority w:val="99"/>
    <w:semiHidden/>
    <w:unhideWhenUsed/>
    <w:rsid w:val="003564E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564E0"/>
    <w:rPr>
      <w:rFonts w:asciiTheme="majorHAnsi" w:eastAsiaTheme="majorEastAsia" w:hAnsiTheme="majorHAnsi" w:cstheme="majorBidi"/>
      <w:sz w:val="18"/>
      <w:szCs w:val="18"/>
    </w:rPr>
  </w:style>
  <w:style w:type="paragraph" w:customStyle="1" w:styleId="af1">
    <w:name w:val="一太郎"/>
    <w:rsid w:val="00CB56C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f2">
    <w:name w:val="Table Grid"/>
    <w:basedOn w:val="a1"/>
    <w:uiPriority w:val="59"/>
    <w:rsid w:val="00C9645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1426DE"/>
  </w:style>
  <w:style w:type="paragraph" w:styleId="af4">
    <w:name w:val="Note Heading"/>
    <w:basedOn w:val="a"/>
    <w:next w:val="a"/>
    <w:link w:val="af5"/>
    <w:uiPriority w:val="99"/>
    <w:unhideWhenUsed/>
    <w:rsid w:val="00665722"/>
    <w:pPr>
      <w:jc w:val="center"/>
    </w:pPr>
    <w:rPr>
      <w:rFonts w:asciiTheme="minorEastAsia" w:hAnsiTheme="minorEastAsia"/>
    </w:rPr>
  </w:style>
  <w:style w:type="character" w:customStyle="1" w:styleId="af5">
    <w:name w:val="記 (文字)"/>
    <w:basedOn w:val="a0"/>
    <w:link w:val="af4"/>
    <w:uiPriority w:val="99"/>
    <w:rsid w:val="00665722"/>
    <w:rPr>
      <w:rFonts w:asciiTheme="minorEastAsia" w:hAnsiTheme="minorEastAsia"/>
    </w:rPr>
  </w:style>
  <w:style w:type="paragraph" w:styleId="af6">
    <w:name w:val="Closing"/>
    <w:basedOn w:val="a"/>
    <w:link w:val="af7"/>
    <w:uiPriority w:val="99"/>
    <w:unhideWhenUsed/>
    <w:rsid w:val="00680B4D"/>
    <w:pPr>
      <w:jc w:val="right"/>
    </w:pPr>
  </w:style>
  <w:style w:type="character" w:customStyle="1" w:styleId="af7">
    <w:name w:val="結語 (文字)"/>
    <w:basedOn w:val="a0"/>
    <w:link w:val="af6"/>
    <w:uiPriority w:val="99"/>
    <w:rsid w:val="0068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2023-05-23T01:34:00Z</dcterms:created>
  <dcterms:modified xsi:type="dcterms:W3CDTF">2023-05-23T02:59:00Z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2023-02-02T03:03:08Z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6ec3374d-7836-4d80-8b3e-de3be48c2936</vt:lpwstr>
  </property>
  <property fmtid="{D5CDD505-2E9C-101B-9397-08002B2CF9AE}" pid="8" name="MSIP_Label_ea60d57e-af5b-4752-ac57-3e4f28ca11dc_ContentBits">
    <vt:lpwstr>0</vt:lpwstr>
  </property>
</Properties>
</file>